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43" w:rsidRPr="00935DC1" w:rsidRDefault="00704922" w:rsidP="000C0E43">
      <w:pPr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Št. 3</w:t>
      </w:r>
      <w:r w:rsidR="00F4096D" w:rsidRPr="00935DC1">
        <w:rPr>
          <w:rFonts w:ascii="Arial" w:hAnsi="Arial" w:cs="Arial"/>
          <w:lang w:val="sl-SI"/>
        </w:rPr>
        <w:t>/2019</w:t>
      </w:r>
    </w:p>
    <w:p w:rsidR="000C0E43" w:rsidRPr="00935DC1" w:rsidRDefault="000C0E43" w:rsidP="006C5820">
      <w:pPr>
        <w:jc w:val="center"/>
        <w:rPr>
          <w:rFonts w:ascii="Arial" w:hAnsi="Arial" w:cs="Arial"/>
          <w:b/>
          <w:lang w:val="sl-SI"/>
        </w:rPr>
      </w:pPr>
    </w:p>
    <w:p w:rsidR="005C067A" w:rsidRPr="00935DC1" w:rsidRDefault="006C5820" w:rsidP="004F0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lang w:val="sl-SI"/>
        </w:rPr>
      </w:pPr>
      <w:r w:rsidRPr="00935DC1">
        <w:rPr>
          <w:rFonts w:ascii="Arial" w:hAnsi="Arial" w:cs="Arial"/>
          <w:b/>
          <w:lang w:val="sl-SI"/>
        </w:rPr>
        <w:t>ZAPISNIK SESTANKA KS ROŽNA DOLINA</w:t>
      </w:r>
    </w:p>
    <w:p w:rsidR="006C5820" w:rsidRPr="00935DC1" w:rsidRDefault="00486BF2" w:rsidP="006C5820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sreda</w:t>
      </w:r>
      <w:r w:rsidR="006C5820" w:rsidRPr="00935DC1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20.2</w:t>
      </w:r>
      <w:r w:rsidR="00F4096D" w:rsidRPr="00935DC1">
        <w:rPr>
          <w:rFonts w:ascii="Arial" w:hAnsi="Arial" w:cs="Arial"/>
          <w:lang w:val="sl-SI"/>
        </w:rPr>
        <w:t>.2019 ob 17</w:t>
      </w:r>
      <w:r w:rsidR="006C5820" w:rsidRPr="00935DC1">
        <w:rPr>
          <w:rFonts w:ascii="Arial" w:hAnsi="Arial" w:cs="Arial"/>
          <w:lang w:val="sl-SI"/>
        </w:rPr>
        <w:t>.00</w:t>
      </w:r>
    </w:p>
    <w:p w:rsidR="006C5820" w:rsidRPr="00935DC1" w:rsidRDefault="006C5820" w:rsidP="006C5820">
      <w:pPr>
        <w:jc w:val="center"/>
        <w:rPr>
          <w:rFonts w:ascii="Arial" w:hAnsi="Arial" w:cs="Arial"/>
          <w:lang w:val="sl-SI"/>
        </w:rPr>
      </w:pPr>
    </w:p>
    <w:p w:rsidR="006C5820" w:rsidRPr="00704922" w:rsidRDefault="006C5820" w:rsidP="00486BF2">
      <w:pPr>
        <w:jc w:val="both"/>
        <w:rPr>
          <w:rFonts w:ascii="Arial" w:eastAsia="Times New Roman" w:hAnsi="Arial" w:cs="Arial"/>
          <w:sz w:val="24"/>
          <w:szCs w:val="24"/>
          <w:lang w:val="sl-SI" w:eastAsia="it-IT"/>
        </w:rPr>
      </w:pPr>
      <w:r w:rsidRPr="00704922">
        <w:rPr>
          <w:rFonts w:ascii="Arial" w:hAnsi="Arial" w:cs="Arial"/>
          <w:b/>
          <w:sz w:val="24"/>
          <w:szCs w:val="24"/>
          <w:lang w:val="sl-SI"/>
        </w:rPr>
        <w:t>Prisotni:</w:t>
      </w:r>
      <w:r w:rsidR="00F4096D" w:rsidRPr="00704922">
        <w:rPr>
          <w:rFonts w:ascii="Arial" w:eastAsia="Times New Roman" w:hAnsi="Arial" w:cs="Arial"/>
          <w:sz w:val="24"/>
          <w:szCs w:val="24"/>
          <w:lang w:val="sl-SI" w:eastAsia="it-IT"/>
        </w:rPr>
        <w:t xml:space="preserve"> </w:t>
      </w:r>
      <w:r w:rsidRPr="00704922">
        <w:rPr>
          <w:rFonts w:ascii="Arial" w:eastAsia="Times New Roman" w:hAnsi="Arial" w:cs="Arial"/>
          <w:sz w:val="24"/>
          <w:szCs w:val="24"/>
          <w:lang w:val="sl-SI" w:eastAsia="it-IT"/>
        </w:rPr>
        <w:t>Boža Loverčič Špacapa</w:t>
      </w:r>
      <w:r w:rsidR="00F4096D" w:rsidRPr="00704922">
        <w:rPr>
          <w:rFonts w:ascii="Arial" w:eastAsia="Times New Roman" w:hAnsi="Arial" w:cs="Arial"/>
          <w:sz w:val="24"/>
          <w:szCs w:val="24"/>
          <w:lang w:val="sl-SI" w:eastAsia="it-IT"/>
        </w:rPr>
        <w:t xml:space="preserve">n, Denis Marvin, Domen Šebenik, Borut Čibej, Klavdija Židanik, </w:t>
      </w:r>
      <w:r w:rsidR="00486BF2" w:rsidRPr="00704922">
        <w:rPr>
          <w:rFonts w:ascii="Arial" w:eastAsia="Times New Roman" w:hAnsi="Arial" w:cs="Arial"/>
          <w:sz w:val="24"/>
          <w:szCs w:val="24"/>
          <w:lang w:val="sl-SI" w:eastAsia="it-IT"/>
        </w:rPr>
        <w:t>Borut Hvalič, Miha Bitežnik</w:t>
      </w:r>
    </w:p>
    <w:p w:rsidR="00F4096D" w:rsidRDefault="0094591D" w:rsidP="00486BF2">
      <w:pPr>
        <w:jc w:val="both"/>
        <w:rPr>
          <w:rFonts w:ascii="Arial" w:eastAsia="Times New Roman" w:hAnsi="Arial" w:cs="Arial"/>
          <w:sz w:val="24"/>
          <w:szCs w:val="24"/>
          <w:lang w:val="sl-SI" w:eastAsia="it-IT"/>
        </w:rPr>
      </w:pPr>
      <w:r w:rsidRPr="00704922">
        <w:rPr>
          <w:rFonts w:ascii="Arial" w:eastAsia="Times New Roman" w:hAnsi="Arial" w:cs="Arial"/>
          <w:sz w:val="24"/>
          <w:szCs w:val="24"/>
          <w:lang w:val="sl-SI" w:eastAsia="it-IT"/>
        </w:rPr>
        <w:t>Opravičeno o</w:t>
      </w:r>
      <w:r w:rsidR="00F4096D" w:rsidRPr="00704922">
        <w:rPr>
          <w:rFonts w:ascii="Arial" w:eastAsia="Times New Roman" w:hAnsi="Arial" w:cs="Arial"/>
          <w:sz w:val="24"/>
          <w:szCs w:val="24"/>
          <w:lang w:val="sl-SI" w:eastAsia="it-IT"/>
        </w:rPr>
        <w:t xml:space="preserve">dsotni: </w:t>
      </w:r>
      <w:r w:rsidR="00486BF2" w:rsidRPr="00704922">
        <w:rPr>
          <w:rFonts w:ascii="Arial" w:eastAsia="Times New Roman" w:hAnsi="Arial" w:cs="Arial"/>
          <w:sz w:val="24"/>
          <w:szCs w:val="24"/>
          <w:lang w:val="sl-SI" w:eastAsia="it-IT"/>
        </w:rPr>
        <w:t>Slavko Šuligoj,</w:t>
      </w:r>
      <w:r w:rsidR="00486BF2" w:rsidRPr="00704922">
        <w:rPr>
          <w:rFonts w:ascii="Arial" w:eastAsia="Times New Roman" w:hAnsi="Arial" w:cs="Arial"/>
          <w:sz w:val="24"/>
          <w:szCs w:val="24"/>
          <w:lang w:val="sl-SI" w:eastAsia="it-IT"/>
        </w:rPr>
        <w:t xml:space="preserve"> </w:t>
      </w:r>
      <w:r w:rsidR="00486BF2" w:rsidRPr="00704922">
        <w:rPr>
          <w:rFonts w:ascii="Arial" w:eastAsia="Times New Roman" w:hAnsi="Arial" w:cs="Arial"/>
          <w:sz w:val="24"/>
          <w:szCs w:val="24"/>
          <w:lang w:val="sl-SI" w:eastAsia="it-IT"/>
        </w:rPr>
        <w:t>Petra Kolenc</w:t>
      </w:r>
    </w:p>
    <w:p w:rsidR="00704922" w:rsidRPr="00704922" w:rsidRDefault="00704922" w:rsidP="00486BF2">
      <w:pPr>
        <w:jc w:val="both"/>
        <w:rPr>
          <w:rFonts w:ascii="Arial" w:eastAsia="Times New Roman" w:hAnsi="Arial" w:cs="Arial"/>
          <w:sz w:val="24"/>
          <w:szCs w:val="24"/>
          <w:lang w:val="sl-SI" w:eastAsia="it-IT"/>
        </w:rPr>
      </w:pPr>
    </w:p>
    <w:p w:rsidR="006C5820" w:rsidRPr="00704922" w:rsidRDefault="0036151C" w:rsidP="006C5820">
      <w:pPr>
        <w:jc w:val="both"/>
        <w:rPr>
          <w:rFonts w:ascii="Arial" w:eastAsia="Times New Roman" w:hAnsi="Arial" w:cs="Arial"/>
          <w:sz w:val="24"/>
          <w:szCs w:val="24"/>
          <w:lang w:val="sl-SI" w:eastAsia="it-IT"/>
        </w:rPr>
      </w:pPr>
      <w:r w:rsidRPr="00704922">
        <w:rPr>
          <w:rFonts w:ascii="Arial" w:eastAsia="Times New Roman" w:hAnsi="Arial" w:cs="Arial"/>
          <w:sz w:val="24"/>
          <w:szCs w:val="24"/>
          <w:lang w:val="sl-SI" w:eastAsia="it-IT"/>
        </w:rPr>
        <w:t>Predsednik Denis Marvin</w:t>
      </w:r>
      <w:r w:rsidR="006C5820" w:rsidRPr="00704922">
        <w:rPr>
          <w:rFonts w:ascii="Arial" w:eastAsia="Times New Roman" w:hAnsi="Arial" w:cs="Arial"/>
          <w:sz w:val="24"/>
          <w:szCs w:val="24"/>
          <w:lang w:val="sl-SI" w:eastAsia="it-IT"/>
        </w:rPr>
        <w:t xml:space="preserve"> pozdravi prisotne in prebere dnevni red.</w:t>
      </w:r>
    </w:p>
    <w:p w:rsidR="00057A00" w:rsidRPr="00704922" w:rsidRDefault="00057A00" w:rsidP="00057A00">
      <w:pPr>
        <w:autoSpaceDE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704922">
        <w:rPr>
          <w:rFonts w:ascii="Arial" w:hAnsi="Arial" w:cs="Arial"/>
          <w:b/>
          <w:bCs/>
          <w:color w:val="231F20"/>
          <w:sz w:val="24"/>
          <w:szCs w:val="24"/>
        </w:rPr>
        <w:t>DNEVNI RED:</w:t>
      </w:r>
    </w:p>
    <w:p w:rsidR="00057A00" w:rsidRPr="00704922" w:rsidRDefault="00057A00" w:rsidP="00057A00">
      <w:pPr>
        <w:autoSpaceDE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057A00" w:rsidRPr="00704922" w:rsidRDefault="00057A00" w:rsidP="00057A00">
      <w:pPr>
        <w:pStyle w:val="Odstavekseznam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Arial" w:hAnsi="Arial" w:cs="Arial"/>
          <w:color w:val="231F20"/>
          <w:sz w:val="24"/>
          <w:szCs w:val="24"/>
        </w:rPr>
      </w:pP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Pregled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sklepov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in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zapisnika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r w:rsidR="00486BF2" w:rsidRPr="00704922">
        <w:rPr>
          <w:rFonts w:ascii="Arial" w:hAnsi="Arial" w:cs="Arial"/>
          <w:color w:val="231F20"/>
          <w:sz w:val="24"/>
          <w:szCs w:val="24"/>
        </w:rPr>
        <w:t xml:space="preserve">2. </w:t>
      </w:r>
      <w:proofErr w:type="spellStart"/>
      <w:r w:rsidR="00486BF2" w:rsidRPr="00704922">
        <w:rPr>
          <w:rFonts w:ascii="Arial" w:hAnsi="Arial" w:cs="Arial"/>
          <w:color w:val="231F20"/>
          <w:sz w:val="24"/>
          <w:szCs w:val="24"/>
        </w:rPr>
        <w:t>seje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>.</w:t>
      </w:r>
    </w:p>
    <w:p w:rsidR="00057A00" w:rsidRPr="00704922" w:rsidRDefault="00486BF2" w:rsidP="00057A00">
      <w:pPr>
        <w:pStyle w:val="Odstavekseznam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Arial" w:hAnsi="Arial" w:cs="Arial"/>
          <w:color w:val="231F20"/>
          <w:sz w:val="24"/>
          <w:szCs w:val="24"/>
        </w:rPr>
      </w:pP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Poslovno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poročilo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>.</w:t>
      </w:r>
    </w:p>
    <w:p w:rsidR="00057A00" w:rsidRPr="00704922" w:rsidRDefault="00486BF2" w:rsidP="00057A00">
      <w:pPr>
        <w:pStyle w:val="Odstavekseznam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Arial" w:hAnsi="Arial" w:cs="Arial"/>
          <w:color w:val="231F20"/>
          <w:sz w:val="24"/>
          <w:szCs w:val="24"/>
        </w:rPr>
      </w:pP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Določitev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cenika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za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oddajanje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prostorov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v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najem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>.</w:t>
      </w:r>
    </w:p>
    <w:p w:rsidR="00057A00" w:rsidRPr="00704922" w:rsidRDefault="00057A00" w:rsidP="00057A00">
      <w:pPr>
        <w:pStyle w:val="Odstavekseznam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Arial" w:hAnsi="Arial" w:cs="Arial"/>
          <w:color w:val="231F20"/>
          <w:sz w:val="24"/>
          <w:szCs w:val="24"/>
        </w:rPr>
      </w:pP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Obravnava</w:t>
      </w:r>
      <w:proofErr w:type="spellEnd"/>
      <w:r w:rsidR="0036151C"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="00486BF2" w:rsidRPr="00704922">
        <w:rPr>
          <w:rFonts w:ascii="Arial" w:hAnsi="Arial" w:cs="Arial"/>
          <w:color w:val="231F20"/>
          <w:sz w:val="24"/>
          <w:szCs w:val="24"/>
        </w:rPr>
        <w:t>pogodb</w:t>
      </w:r>
      <w:proofErr w:type="spellEnd"/>
      <w:r w:rsidR="00486BF2"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="00486BF2" w:rsidRPr="00704922">
        <w:rPr>
          <w:rFonts w:ascii="Arial" w:hAnsi="Arial" w:cs="Arial"/>
          <w:color w:val="231F20"/>
          <w:sz w:val="24"/>
          <w:szCs w:val="24"/>
        </w:rPr>
        <w:t>med</w:t>
      </w:r>
      <w:proofErr w:type="spellEnd"/>
      <w:r w:rsidR="00486BF2" w:rsidRPr="00704922">
        <w:rPr>
          <w:rFonts w:ascii="Arial" w:hAnsi="Arial" w:cs="Arial"/>
          <w:color w:val="231F20"/>
          <w:sz w:val="24"/>
          <w:szCs w:val="24"/>
        </w:rPr>
        <w:t xml:space="preserve"> KS Rožna Dolina in ŠD Rožna Dolina</w:t>
      </w:r>
      <w:r w:rsidR="0094591D" w:rsidRPr="00704922">
        <w:rPr>
          <w:rFonts w:ascii="Arial" w:hAnsi="Arial" w:cs="Arial"/>
          <w:color w:val="231F20"/>
          <w:sz w:val="24"/>
          <w:szCs w:val="24"/>
        </w:rPr>
        <w:t>.</w:t>
      </w:r>
    </w:p>
    <w:p w:rsidR="00057A00" w:rsidRPr="00704922" w:rsidRDefault="00057A00" w:rsidP="00057A00">
      <w:pPr>
        <w:pStyle w:val="Odstavekseznam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Arial" w:hAnsi="Arial" w:cs="Arial"/>
          <w:color w:val="231F20"/>
          <w:sz w:val="24"/>
          <w:szCs w:val="24"/>
        </w:rPr>
      </w:pP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Predlogi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in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pobude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>.</w:t>
      </w:r>
    </w:p>
    <w:p w:rsidR="00057A00" w:rsidRPr="00704922" w:rsidRDefault="00057A00" w:rsidP="00057A00">
      <w:pPr>
        <w:pStyle w:val="Odstavekseznam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Arial" w:hAnsi="Arial" w:cs="Arial"/>
          <w:color w:val="231F20"/>
          <w:sz w:val="24"/>
          <w:szCs w:val="24"/>
        </w:rPr>
      </w:pP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Razno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>.</w:t>
      </w:r>
    </w:p>
    <w:p w:rsidR="006C5820" w:rsidRPr="00704922" w:rsidRDefault="006C5820" w:rsidP="006C5820">
      <w:pPr>
        <w:pStyle w:val="Odstavekseznama"/>
        <w:jc w:val="both"/>
        <w:rPr>
          <w:rFonts w:ascii="Arial" w:eastAsia="Times New Roman" w:hAnsi="Arial" w:cs="Arial"/>
          <w:sz w:val="24"/>
          <w:szCs w:val="24"/>
          <w:lang w:val="sl-SI" w:eastAsia="it-IT"/>
        </w:rPr>
      </w:pPr>
    </w:p>
    <w:p w:rsidR="006C5820" w:rsidRPr="00704922" w:rsidRDefault="006C5820" w:rsidP="006C5820">
      <w:pPr>
        <w:pStyle w:val="Odstavekseznama"/>
        <w:ind w:left="0"/>
        <w:jc w:val="both"/>
        <w:rPr>
          <w:rFonts w:ascii="Arial" w:eastAsia="Times New Roman" w:hAnsi="Arial" w:cs="Arial"/>
          <w:sz w:val="24"/>
          <w:szCs w:val="24"/>
          <w:lang w:val="sl-SI" w:eastAsia="it-IT"/>
        </w:rPr>
      </w:pPr>
      <w:r w:rsidRPr="00704922">
        <w:rPr>
          <w:rFonts w:ascii="Arial" w:eastAsia="Times New Roman" w:hAnsi="Arial" w:cs="Arial"/>
          <w:sz w:val="24"/>
          <w:szCs w:val="24"/>
          <w:lang w:val="sl-SI" w:eastAsia="it-IT"/>
        </w:rPr>
        <w:t>Prisotni</w:t>
      </w:r>
      <w:r w:rsidR="0036151C" w:rsidRPr="00704922">
        <w:rPr>
          <w:rFonts w:ascii="Arial" w:eastAsia="Times New Roman" w:hAnsi="Arial" w:cs="Arial"/>
          <w:sz w:val="24"/>
          <w:szCs w:val="24"/>
          <w:lang w:val="sl-SI" w:eastAsia="it-IT"/>
        </w:rPr>
        <w:t xml:space="preserve"> na dnevni red nimajo pripomb, </w:t>
      </w:r>
      <w:r w:rsidRPr="00704922">
        <w:rPr>
          <w:rFonts w:ascii="Arial" w:eastAsia="Times New Roman" w:hAnsi="Arial" w:cs="Arial"/>
          <w:sz w:val="24"/>
          <w:szCs w:val="24"/>
          <w:lang w:val="sl-SI" w:eastAsia="it-IT"/>
        </w:rPr>
        <w:t>predlagani dnevni red je soglasno sprejet.</w:t>
      </w:r>
    </w:p>
    <w:p w:rsidR="006C5820" w:rsidRPr="00704922" w:rsidRDefault="006C5820" w:rsidP="006C5820">
      <w:pPr>
        <w:pStyle w:val="Odstavekseznama"/>
        <w:ind w:left="0"/>
        <w:jc w:val="both"/>
        <w:rPr>
          <w:rFonts w:ascii="Arial" w:eastAsia="Times New Roman" w:hAnsi="Arial" w:cs="Arial"/>
          <w:sz w:val="24"/>
          <w:szCs w:val="24"/>
          <w:lang w:val="sl-SI" w:eastAsia="it-IT"/>
        </w:rPr>
      </w:pPr>
    </w:p>
    <w:p w:rsidR="009C4659" w:rsidRPr="00704922" w:rsidRDefault="009C4659" w:rsidP="009C465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noProof/>
          <w:sz w:val="24"/>
          <w:szCs w:val="24"/>
          <w:lang w:eastAsia="it-IT"/>
        </w:rPr>
      </w:pPr>
      <w:r w:rsidRPr="00704922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w:t>Ad1)</w:t>
      </w:r>
    </w:p>
    <w:p w:rsidR="009C4659" w:rsidRPr="00704922" w:rsidRDefault="009C4659" w:rsidP="009C4659">
      <w:pPr>
        <w:spacing w:after="0" w:line="240" w:lineRule="auto"/>
        <w:ind w:right="-142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704922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t xml:space="preserve">Prisotni so pregledali sklepe in potrdili zapisnik </w:t>
      </w:r>
      <w:r w:rsidR="00486BF2" w:rsidRPr="00704922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t>2.</w:t>
      </w:r>
      <w:r w:rsidRPr="00704922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t xml:space="preserve"> seje. </w:t>
      </w:r>
    </w:p>
    <w:p w:rsidR="009C4659" w:rsidRPr="00704922" w:rsidRDefault="009C4659" w:rsidP="009C4659">
      <w:pPr>
        <w:spacing w:after="0" w:line="240" w:lineRule="auto"/>
        <w:ind w:right="-142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</w:p>
    <w:p w:rsidR="009C4659" w:rsidRPr="00704922" w:rsidRDefault="009C4659" w:rsidP="009C4659">
      <w:pPr>
        <w:spacing w:after="0" w:line="240" w:lineRule="auto"/>
        <w:ind w:right="-142"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9C4659" w:rsidRPr="00704922" w:rsidRDefault="009C4659" w:rsidP="009C465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noProof/>
          <w:sz w:val="24"/>
          <w:szCs w:val="24"/>
          <w:lang w:eastAsia="it-IT"/>
        </w:rPr>
      </w:pPr>
      <w:r w:rsidRPr="00704922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w:t>Ad2)</w:t>
      </w:r>
    </w:p>
    <w:p w:rsidR="009C4659" w:rsidRPr="00704922" w:rsidRDefault="00704922" w:rsidP="009C4659">
      <w:pPr>
        <w:spacing w:after="0" w:line="240" w:lineRule="auto"/>
        <w:ind w:right="-142"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Sklep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1/3</w:t>
      </w:r>
      <w:r w:rsidR="009C4659" w:rsidRPr="00704922">
        <w:rPr>
          <w:rFonts w:ascii="Arial" w:eastAsia="Times New Roman" w:hAnsi="Arial" w:cs="Arial"/>
          <w:b/>
          <w:sz w:val="24"/>
          <w:szCs w:val="24"/>
          <w:lang w:eastAsia="sl-SI"/>
        </w:rPr>
        <w:t>/2019</w:t>
      </w:r>
      <w:bookmarkStart w:id="0" w:name="_Hlk524547641"/>
      <w:r w:rsidR="00C26F33" w:rsidRPr="0070492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: </w:t>
      </w:r>
      <w:r w:rsidR="00C26F33" w:rsidRPr="00704922">
        <w:rPr>
          <w:rFonts w:ascii="Arial" w:eastAsia="Times New Roman" w:hAnsi="Arial" w:cs="Arial"/>
          <w:noProof/>
          <w:sz w:val="24"/>
          <w:szCs w:val="24"/>
          <w:lang w:eastAsia="it-IT"/>
        </w:rPr>
        <w:t>Prisotni č</w:t>
      </w:r>
      <w:r w:rsidR="009C4659" w:rsidRPr="00704922">
        <w:rPr>
          <w:rFonts w:ascii="Arial" w:eastAsia="Times New Roman" w:hAnsi="Arial" w:cs="Arial"/>
          <w:noProof/>
          <w:sz w:val="24"/>
          <w:szCs w:val="24"/>
          <w:lang w:eastAsia="it-IT"/>
        </w:rPr>
        <w:t xml:space="preserve">lani sveta KS Rožna Dolina potrdijo </w:t>
      </w:r>
      <w:r w:rsidR="00486BF2" w:rsidRPr="00704922">
        <w:rPr>
          <w:rFonts w:ascii="Arial" w:eastAsia="Times New Roman" w:hAnsi="Arial" w:cs="Arial"/>
          <w:noProof/>
          <w:sz w:val="24"/>
          <w:szCs w:val="24"/>
          <w:lang w:eastAsia="it-IT"/>
        </w:rPr>
        <w:t xml:space="preserve">Poslovno poročilo </w:t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>in I</w:t>
      </w:r>
      <w:r w:rsidR="00486BF2" w:rsidRPr="00704922">
        <w:rPr>
          <w:rFonts w:ascii="Arial" w:eastAsia="Times New Roman" w:hAnsi="Arial" w:cs="Arial"/>
          <w:noProof/>
          <w:sz w:val="24"/>
          <w:szCs w:val="24"/>
          <w:lang w:eastAsia="it-IT"/>
        </w:rPr>
        <w:t xml:space="preserve">zkaz uspeha </w:t>
      </w:r>
      <w:r w:rsidR="00486BF2" w:rsidRPr="00704922">
        <w:rPr>
          <w:rFonts w:ascii="Arial" w:eastAsia="Times New Roman" w:hAnsi="Arial" w:cs="Arial"/>
          <w:noProof/>
          <w:sz w:val="24"/>
          <w:szCs w:val="24"/>
          <w:lang w:eastAsia="it-IT"/>
        </w:rPr>
        <w:t xml:space="preserve">KS Rožna Dolina </w:t>
      </w:r>
      <w:r w:rsidR="00486BF2" w:rsidRPr="00704922">
        <w:rPr>
          <w:rFonts w:ascii="Arial" w:eastAsia="Times New Roman" w:hAnsi="Arial" w:cs="Arial"/>
          <w:noProof/>
          <w:sz w:val="24"/>
          <w:szCs w:val="24"/>
          <w:lang w:eastAsia="it-IT"/>
        </w:rPr>
        <w:t xml:space="preserve">za leto 2018. Predsenik KS RD pošlje poročilo in izkaz vsem članom sveta KS RD po elektronski pošti. </w:t>
      </w:r>
    </w:p>
    <w:p w:rsidR="009C4659" w:rsidRPr="00704922" w:rsidRDefault="009C4659" w:rsidP="009C4659">
      <w:pPr>
        <w:spacing w:after="0" w:line="240" w:lineRule="auto"/>
        <w:ind w:right="-142"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9C4659" w:rsidRPr="00704922" w:rsidRDefault="009C4659" w:rsidP="009C4659">
      <w:pPr>
        <w:spacing w:after="0" w:line="240" w:lineRule="auto"/>
        <w:ind w:right="-142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bookmarkStart w:id="1" w:name="_Hlk527563430"/>
      <w:r w:rsidRPr="00704922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t>Sklep je soglasno sprejet.</w:t>
      </w:r>
    </w:p>
    <w:bookmarkEnd w:id="0"/>
    <w:bookmarkEnd w:id="1"/>
    <w:p w:rsidR="00F233D2" w:rsidRPr="00704922" w:rsidRDefault="00F233D2" w:rsidP="00F233D2">
      <w:pPr>
        <w:pStyle w:val="Odstavekseznama"/>
        <w:ind w:left="0"/>
        <w:jc w:val="center"/>
        <w:rPr>
          <w:rFonts w:ascii="Arial" w:eastAsia="Times New Roman" w:hAnsi="Arial" w:cs="Arial"/>
          <w:sz w:val="24"/>
          <w:szCs w:val="24"/>
          <w:lang w:val="sl-SI" w:eastAsia="it-IT"/>
        </w:rPr>
      </w:pPr>
    </w:p>
    <w:p w:rsidR="00F233D2" w:rsidRPr="00704922" w:rsidRDefault="00F233D2" w:rsidP="00F233D2">
      <w:pPr>
        <w:pStyle w:val="Odstavekseznama"/>
        <w:ind w:left="0"/>
        <w:jc w:val="center"/>
        <w:rPr>
          <w:rFonts w:ascii="Arial" w:eastAsia="Times New Roman" w:hAnsi="Arial" w:cs="Arial"/>
          <w:b/>
          <w:sz w:val="24"/>
          <w:szCs w:val="24"/>
          <w:lang w:val="sl-SI" w:eastAsia="it-IT"/>
        </w:rPr>
      </w:pPr>
      <w:r w:rsidRPr="00704922">
        <w:rPr>
          <w:rFonts w:ascii="Arial" w:eastAsia="Times New Roman" w:hAnsi="Arial" w:cs="Arial"/>
          <w:b/>
          <w:sz w:val="24"/>
          <w:szCs w:val="24"/>
          <w:lang w:val="sl-SI" w:eastAsia="it-IT"/>
        </w:rPr>
        <w:t>Ad3)</w:t>
      </w:r>
    </w:p>
    <w:p w:rsidR="00F233D2" w:rsidRPr="00704922" w:rsidRDefault="00704922" w:rsidP="00F233D2">
      <w:pPr>
        <w:pStyle w:val="Odstavekseznama"/>
        <w:ind w:left="0"/>
        <w:jc w:val="both"/>
        <w:rPr>
          <w:rFonts w:ascii="Arial" w:eastAsia="Times New Roman" w:hAnsi="Arial" w:cs="Arial"/>
          <w:sz w:val="24"/>
          <w:szCs w:val="24"/>
          <w:lang w:val="sl-SI" w:eastAsia="it-IT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Sklep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2/3</w:t>
      </w:r>
      <w:r w:rsidR="00C26F33" w:rsidRPr="0070492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/2019: </w:t>
      </w:r>
      <w:r w:rsidR="00EC3B91" w:rsidRPr="00704922">
        <w:rPr>
          <w:rFonts w:ascii="Arial" w:eastAsia="Times New Roman" w:hAnsi="Arial" w:cs="Arial"/>
          <w:noProof/>
          <w:sz w:val="24"/>
          <w:szCs w:val="24"/>
          <w:lang w:eastAsia="it-IT"/>
        </w:rPr>
        <w:t xml:space="preserve">Prisotni člani sveta </w:t>
      </w:r>
      <w:r w:rsidR="00F233D2" w:rsidRPr="00704922">
        <w:rPr>
          <w:rFonts w:ascii="Arial" w:eastAsia="Times New Roman" w:hAnsi="Arial" w:cs="Arial"/>
          <w:sz w:val="24"/>
          <w:szCs w:val="24"/>
          <w:lang w:val="sl-SI" w:eastAsia="it-IT"/>
        </w:rPr>
        <w:t xml:space="preserve">KS </w:t>
      </w:r>
      <w:r w:rsidR="00EC3B91" w:rsidRPr="00704922">
        <w:rPr>
          <w:rFonts w:ascii="Arial" w:eastAsia="Times New Roman" w:hAnsi="Arial" w:cs="Arial"/>
          <w:sz w:val="24"/>
          <w:szCs w:val="24"/>
          <w:lang w:val="sl-SI" w:eastAsia="it-IT"/>
        </w:rPr>
        <w:t xml:space="preserve">Rožna Dolina </w:t>
      </w:r>
      <w:r w:rsidR="00486BF2" w:rsidRPr="00704922">
        <w:rPr>
          <w:rFonts w:ascii="Arial" w:eastAsia="Times New Roman" w:hAnsi="Arial" w:cs="Arial"/>
          <w:sz w:val="24"/>
          <w:szCs w:val="24"/>
          <w:lang w:val="sl-SI" w:eastAsia="it-IT"/>
        </w:rPr>
        <w:t>so po izmenjavi mnenj glede pogojev oddajanja prostorov v najem, zadolžili Hvalič Boruta, da do naslednje seje sveta KS</w:t>
      </w:r>
      <w:r>
        <w:rPr>
          <w:rFonts w:ascii="Arial" w:eastAsia="Times New Roman" w:hAnsi="Arial" w:cs="Arial"/>
          <w:sz w:val="24"/>
          <w:szCs w:val="24"/>
          <w:lang w:val="sl-SI" w:eastAsia="it-IT"/>
        </w:rPr>
        <w:t>,</w:t>
      </w:r>
      <w:r w:rsidR="00486BF2" w:rsidRPr="00704922">
        <w:rPr>
          <w:rFonts w:ascii="Arial" w:eastAsia="Times New Roman" w:hAnsi="Arial" w:cs="Arial"/>
          <w:sz w:val="24"/>
          <w:szCs w:val="24"/>
          <w:lang w:val="sl-SI" w:eastAsia="it-IT"/>
        </w:rPr>
        <w:t xml:space="preserve"> pripravi pisni predlog cenikov za oddajane prostorov v Rožni Dolini, Stari Gori in Ajševici v najem.</w:t>
      </w:r>
    </w:p>
    <w:p w:rsidR="00F233D2" w:rsidRPr="00704922" w:rsidRDefault="00F233D2" w:rsidP="00F233D2">
      <w:pPr>
        <w:pStyle w:val="Odstavekseznama"/>
        <w:ind w:left="0"/>
        <w:jc w:val="both"/>
        <w:rPr>
          <w:rFonts w:ascii="Arial" w:eastAsia="Times New Roman" w:hAnsi="Arial" w:cs="Arial"/>
          <w:sz w:val="24"/>
          <w:szCs w:val="24"/>
          <w:lang w:val="sl-SI" w:eastAsia="it-IT"/>
        </w:rPr>
      </w:pPr>
    </w:p>
    <w:p w:rsidR="009F3524" w:rsidRDefault="00023019" w:rsidP="00F233D2">
      <w:pPr>
        <w:pStyle w:val="Odstavekseznama"/>
        <w:ind w:left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704922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t>Sklep je soglasno sprejet.</w:t>
      </w:r>
    </w:p>
    <w:p w:rsidR="00704922" w:rsidRPr="00704922" w:rsidRDefault="00704922" w:rsidP="00704922">
      <w:pPr>
        <w:pStyle w:val="Odstavekseznama"/>
        <w:ind w:left="0"/>
        <w:jc w:val="center"/>
        <w:rPr>
          <w:rFonts w:ascii="Arial" w:eastAsia="Times New Roman" w:hAnsi="Arial" w:cs="Arial"/>
          <w:b/>
          <w:sz w:val="24"/>
          <w:szCs w:val="24"/>
          <w:lang w:val="sl-SI" w:eastAsia="it-IT"/>
        </w:rPr>
      </w:pPr>
    </w:p>
    <w:p w:rsidR="00F233D2" w:rsidRPr="00704922" w:rsidRDefault="000C0E43" w:rsidP="000C0E43">
      <w:pPr>
        <w:pStyle w:val="Odstavekseznama"/>
        <w:ind w:left="0"/>
        <w:jc w:val="center"/>
        <w:rPr>
          <w:rFonts w:ascii="Arial" w:eastAsia="Times New Roman" w:hAnsi="Arial" w:cs="Arial"/>
          <w:b/>
          <w:sz w:val="24"/>
          <w:szCs w:val="24"/>
          <w:lang w:val="sl-SI" w:eastAsia="it-IT"/>
        </w:rPr>
      </w:pPr>
      <w:r w:rsidRPr="00704922">
        <w:rPr>
          <w:rFonts w:ascii="Arial" w:eastAsia="Times New Roman" w:hAnsi="Arial" w:cs="Arial"/>
          <w:b/>
          <w:sz w:val="24"/>
          <w:szCs w:val="24"/>
          <w:lang w:val="sl-SI" w:eastAsia="it-IT"/>
        </w:rPr>
        <w:lastRenderedPageBreak/>
        <w:t>Ad4)</w:t>
      </w:r>
    </w:p>
    <w:p w:rsidR="00023019" w:rsidRPr="00704922" w:rsidRDefault="00704922" w:rsidP="00704922">
      <w:pPr>
        <w:pStyle w:val="Odstavekseznama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Sklep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3/3</w:t>
      </w:r>
      <w:r w:rsidR="00023019" w:rsidRPr="0070492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/2019: </w:t>
      </w:r>
      <w:r w:rsidR="00023019" w:rsidRPr="00704922">
        <w:rPr>
          <w:rFonts w:ascii="Arial" w:eastAsia="Times New Roman" w:hAnsi="Arial" w:cs="Arial"/>
          <w:noProof/>
          <w:sz w:val="24"/>
          <w:szCs w:val="24"/>
          <w:lang w:eastAsia="it-IT"/>
        </w:rPr>
        <w:t xml:space="preserve">Prisotni člani sveta </w:t>
      </w:r>
      <w:r w:rsidR="00023019" w:rsidRPr="00704922">
        <w:rPr>
          <w:rFonts w:ascii="Arial" w:eastAsia="Times New Roman" w:hAnsi="Arial" w:cs="Arial"/>
          <w:sz w:val="24"/>
          <w:szCs w:val="24"/>
          <w:lang w:val="sl-SI" w:eastAsia="it-IT"/>
        </w:rPr>
        <w:t xml:space="preserve">KS Rožna Dolina </w:t>
      </w:r>
      <w:r w:rsidR="00486BF2" w:rsidRPr="00704922">
        <w:rPr>
          <w:rFonts w:ascii="Arial" w:eastAsia="Times New Roman" w:hAnsi="Arial" w:cs="Arial"/>
          <w:sz w:val="24"/>
          <w:szCs w:val="24"/>
          <w:lang w:val="sl-SI" w:eastAsia="it-IT"/>
        </w:rPr>
        <w:t>so se seznanili s predlogom pogo</w:t>
      </w:r>
      <w:r w:rsidRPr="00704922">
        <w:rPr>
          <w:rFonts w:ascii="Arial" w:eastAsia="Times New Roman" w:hAnsi="Arial" w:cs="Arial"/>
          <w:sz w:val="24"/>
          <w:szCs w:val="24"/>
          <w:lang w:val="sl-SI" w:eastAsia="it-IT"/>
        </w:rPr>
        <w:t>d</w:t>
      </w:r>
      <w:r w:rsidR="00486BF2" w:rsidRPr="00704922">
        <w:rPr>
          <w:rFonts w:ascii="Arial" w:eastAsia="Times New Roman" w:hAnsi="Arial" w:cs="Arial"/>
          <w:sz w:val="24"/>
          <w:szCs w:val="24"/>
          <w:lang w:val="sl-SI" w:eastAsia="it-IT"/>
        </w:rPr>
        <w:t xml:space="preserve">b </w:t>
      </w:r>
      <w:proofErr w:type="spellStart"/>
      <w:r w:rsidR="00486BF2" w:rsidRPr="00704922">
        <w:rPr>
          <w:rFonts w:ascii="Arial" w:hAnsi="Arial" w:cs="Arial"/>
          <w:color w:val="231F20"/>
          <w:sz w:val="24"/>
          <w:szCs w:val="24"/>
        </w:rPr>
        <w:t>med</w:t>
      </w:r>
      <w:proofErr w:type="spellEnd"/>
      <w:r w:rsidR="00486BF2" w:rsidRPr="00704922">
        <w:rPr>
          <w:rFonts w:ascii="Arial" w:hAnsi="Arial" w:cs="Arial"/>
          <w:color w:val="231F20"/>
          <w:sz w:val="24"/>
          <w:szCs w:val="24"/>
        </w:rPr>
        <w:t xml:space="preserve"> KS Rožna Dolina in ŠD Rožna Dolina.</w:t>
      </w:r>
      <w:r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Svet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KS Rožna Dolina bo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vsebino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704922">
        <w:rPr>
          <w:rFonts w:ascii="Arial" w:hAnsi="Arial" w:cs="Arial"/>
          <w:color w:val="231F20"/>
          <w:sz w:val="24"/>
          <w:szCs w:val="24"/>
        </w:rPr>
        <w:t>pogodb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obravnaval</w:t>
      </w:r>
      <w:proofErr w:type="spellEnd"/>
      <w:proofErr w:type="gramEnd"/>
      <w:r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po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sprejetju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704922">
        <w:rPr>
          <w:rFonts w:ascii="Arial" w:hAnsi="Arial" w:cs="Arial"/>
          <w:color w:val="231F20"/>
          <w:sz w:val="24"/>
          <w:szCs w:val="24"/>
        </w:rPr>
        <w:t>proračuna</w:t>
      </w:r>
      <w:proofErr w:type="spellEnd"/>
      <w:r w:rsidRPr="00704922">
        <w:rPr>
          <w:rFonts w:ascii="Arial" w:hAnsi="Arial" w:cs="Arial"/>
          <w:color w:val="231F20"/>
          <w:sz w:val="24"/>
          <w:szCs w:val="24"/>
        </w:rPr>
        <w:t xml:space="preserve"> MONG. </w:t>
      </w:r>
    </w:p>
    <w:p w:rsidR="00023019" w:rsidRPr="00704922" w:rsidRDefault="00023019" w:rsidP="00023019">
      <w:pPr>
        <w:pStyle w:val="Odstavekseznama"/>
        <w:ind w:left="0"/>
        <w:rPr>
          <w:rFonts w:ascii="Arial" w:eastAsia="Times New Roman" w:hAnsi="Arial" w:cs="Arial"/>
          <w:b/>
          <w:sz w:val="24"/>
          <w:szCs w:val="24"/>
          <w:lang w:val="sl-SI" w:eastAsia="it-IT"/>
        </w:rPr>
      </w:pPr>
    </w:p>
    <w:p w:rsidR="00023019" w:rsidRPr="00704922" w:rsidRDefault="00023019" w:rsidP="00023019">
      <w:pPr>
        <w:pStyle w:val="Odstavekseznama"/>
        <w:ind w:left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704922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t>Sklep je soglasno sprejet.</w:t>
      </w:r>
    </w:p>
    <w:p w:rsidR="00023019" w:rsidRPr="00704922" w:rsidRDefault="00023019" w:rsidP="00023019">
      <w:pPr>
        <w:pStyle w:val="Odstavekseznama"/>
        <w:ind w:left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</w:p>
    <w:p w:rsidR="00023019" w:rsidRPr="00704922" w:rsidRDefault="00704922" w:rsidP="00C41EC9">
      <w:pPr>
        <w:pStyle w:val="Odstavekseznama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Ad5</w:t>
      </w:r>
      <w:r w:rsidR="00D64CAD" w:rsidRPr="00704922"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</w:p>
    <w:p w:rsidR="00C41EC9" w:rsidRPr="00704922" w:rsidRDefault="00704922" w:rsidP="00704922">
      <w:pPr>
        <w:pStyle w:val="Odstavekseznama"/>
        <w:ind w:left="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Sklep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4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/3</w:t>
      </w:r>
      <w:r w:rsidRPr="0070492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/2019: </w:t>
      </w:r>
      <w:r>
        <w:rPr>
          <w:rFonts w:ascii="Arial" w:eastAsia="Times New Roman" w:hAnsi="Arial" w:cs="Arial"/>
          <w:sz w:val="24"/>
          <w:szCs w:val="24"/>
          <w:lang w:eastAsia="sl-SI"/>
        </w:rPr>
        <w:t>D</w:t>
      </w:r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enis Marvin in Borut </w:t>
      </w: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Čibej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sta </w:t>
      </w: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zadolžena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, da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s </w:t>
      </w: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pristojnimi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osebami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Pr="00704922">
        <w:rPr>
          <w:rFonts w:ascii="Arial" w:eastAsia="Times New Roman" w:hAnsi="Arial" w:cs="Arial"/>
          <w:sz w:val="24"/>
          <w:szCs w:val="24"/>
          <w:lang w:eastAsia="sl-SI"/>
        </w:rPr>
        <w:t>a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MONG </w:t>
      </w: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opravita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razgovore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glede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bodočih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investicij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v KS RD </w:t>
      </w:r>
      <w:r w:rsidR="0094591D"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ter </w:t>
      </w:r>
      <w:r w:rsidR="00922A63">
        <w:rPr>
          <w:rFonts w:ascii="Arial" w:eastAsia="Times New Roman" w:hAnsi="Arial" w:cs="Arial"/>
          <w:sz w:val="24"/>
          <w:szCs w:val="24"/>
          <w:lang w:eastAsia="sl-SI"/>
        </w:rPr>
        <w:t xml:space="preserve">za </w:t>
      </w:r>
      <w:proofErr w:type="spellStart"/>
      <w:r w:rsidR="0094591D" w:rsidRPr="00704922">
        <w:rPr>
          <w:rFonts w:ascii="Arial" w:eastAsia="Times New Roman" w:hAnsi="Arial" w:cs="Arial"/>
          <w:sz w:val="24"/>
          <w:szCs w:val="24"/>
          <w:lang w:eastAsia="sl-SI"/>
        </w:rPr>
        <w:t>spremlja</w:t>
      </w:r>
      <w:r w:rsidRPr="00704922">
        <w:rPr>
          <w:rFonts w:ascii="Arial" w:eastAsia="Times New Roman" w:hAnsi="Arial" w:cs="Arial"/>
          <w:sz w:val="24"/>
          <w:szCs w:val="24"/>
          <w:lang w:eastAsia="sl-SI"/>
        </w:rPr>
        <w:t>nje</w:t>
      </w:r>
      <w:proofErr w:type="spellEnd"/>
      <w:r w:rsidR="0094591D"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94591D" w:rsidRPr="00704922">
        <w:rPr>
          <w:rFonts w:ascii="Arial" w:eastAsia="Times New Roman" w:hAnsi="Arial" w:cs="Arial"/>
          <w:sz w:val="24"/>
          <w:szCs w:val="24"/>
          <w:lang w:eastAsia="sl-SI"/>
        </w:rPr>
        <w:t>realizacijo</w:t>
      </w:r>
      <w:proofErr w:type="spellEnd"/>
      <w:r w:rsidR="0094591D"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C20632"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le </w:t>
      </w:r>
      <w:proofErr w:type="spellStart"/>
      <w:r w:rsidR="00C20632" w:rsidRPr="00704922">
        <w:rPr>
          <w:rFonts w:ascii="Arial" w:eastAsia="Times New Roman" w:hAnsi="Arial" w:cs="Arial"/>
          <w:sz w:val="24"/>
          <w:szCs w:val="24"/>
          <w:lang w:eastAsia="sl-SI"/>
        </w:rPr>
        <w:t>teh</w:t>
      </w:r>
      <w:proofErr w:type="spellEnd"/>
      <w:r w:rsidR="0094591D"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94591D" w:rsidRPr="00704922" w:rsidRDefault="0094591D" w:rsidP="00704922">
      <w:pPr>
        <w:pStyle w:val="Odstavekseznama"/>
        <w:ind w:left="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4591D" w:rsidRPr="00704922" w:rsidRDefault="0094591D" w:rsidP="00704922">
      <w:pPr>
        <w:pStyle w:val="Odstavekseznama"/>
        <w:ind w:left="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Sklep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je </w:t>
      </w: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soglasno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04922">
        <w:rPr>
          <w:rFonts w:ascii="Arial" w:eastAsia="Times New Roman" w:hAnsi="Arial" w:cs="Arial"/>
          <w:sz w:val="24"/>
          <w:szCs w:val="24"/>
          <w:lang w:eastAsia="sl-SI"/>
        </w:rPr>
        <w:t>sprejet</w:t>
      </w:r>
      <w:proofErr w:type="spellEnd"/>
      <w:r w:rsidRPr="0070492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4591D" w:rsidRPr="00704922" w:rsidRDefault="0094591D" w:rsidP="00D64CAD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hAnsi="Arial" w:cs="Arial"/>
          <w:color w:val="231F20"/>
          <w:sz w:val="24"/>
          <w:szCs w:val="24"/>
        </w:rPr>
      </w:pPr>
    </w:p>
    <w:p w:rsidR="00D64CAD" w:rsidRPr="00704922" w:rsidRDefault="00D64CAD" w:rsidP="00D64CAD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hAnsi="Arial" w:cs="Arial"/>
          <w:color w:val="231F20"/>
          <w:sz w:val="24"/>
          <w:szCs w:val="24"/>
        </w:rPr>
      </w:pPr>
    </w:p>
    <w:p w:rsidR="006C5820" w:rsidRPr="00704922" w:rsidRDefault="009F3524" w:rsidP="006C5820">
      <w:pPr>
        <w:jc w:val="both"/>
        <w:rPr>
          <w:rFonts w:ascii="Arial" w:hAnsi="Arial" w:cs="Arial"/>
          <w:sz w:val="24"/>
          <w:szCs w:val="24"/>
          <w:lang w:val="sl-SI"/>
        </w:rPr>
      </w:pPr>
      <w:r w:rsidRPr="00704922">
        <w:rPr>
          <w:rFonts w:ascii="Arial" w:hAnsi="Arial" w:cs="Arial"/>
          <w:sz w:val="24"/>
          <w:szCs w:val="24"/>
          <w:lang w:val="sl-SI"/>
        </w:rPr>
        <w:t xml:space="preserve">Zapisala:                                                             </w:t>
      </w:r>
      <w:r w:rsidR="0094591D" w:rsidRPr="00704922">
        <w:rPr>
          <w:rFonts w:ascii="Arial" w:hAnsi="Arial" w:cs="Arial"/>
          <w:sz w:val="24"/>
          <w:szCs w:val="24"/>
          <w:lang w:val="sl-SI"/>
        </w:rPr>
        <w:t xml:space="preserve">             </w:t>
      </w:r>
      <w:r w:rsidRPr="00704922">
        <w:rPr>
          <w:rFonts w:ascii="Arial" w:hAnsi="Arial" w:cs="Arial"/>
          <w:sz w:val="24"/>
          <w:szCs w:val="24"/>
          <w:lang w:val="sl-SI"/>
        </w:rPr>
        <w:t>Predsednik KS Rožna Dolina</w:t>
      </w:r>
      <w:r w:rsidR="00922A63">
        <w:rPr>
          <w:rFonts w:ascii="Arial" w:hAnsi="Arial" w:cs="Arial"/>
          <w:sz w:val="24"/>
          <w:szCs w:val="24"/>
          <w:lang w:val="sl-SI"/>
        </w:rPr>
        <w:t>:</w:t>
      </w:r>
      <w:bookmarkStart w:id="2" w:name="_GoBack"/>
      <w:bookmarkEnd w:id="2"/>
    </w:p>
    <w:p w:rsidR="006C5820" w:rsidRPr="0094591D" w:rsidRDefault="00704922" w:rsidP="006C582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Boža Loverčič Špacapan                                                 </w:t>
      </w:r>
      <w:r w:rsidR="00D64CAD" w:rsidRPr="0094591D">
        <w:rPr>
          <w:rFonts w:ascii="Arial" w:hAnsi="Arial" w:cs="Arial"/>
          <w:sz w:val="24"/>
          <w:szCs w:val="24"/>
          <w:lang w:val="sl-SI"/>
        </w:rPr>
        <w:t>Denis Marvin</w:t>
      </w:r>
      <w:r w:rsidR="006C5820" w:rsidRPr="0094591D">
        <w:rPr>
          <w:rFonts w:ascii="Arial" w:hAnsi="Arial" w:cs="Arial"/>
          <w:sz w:val="24"/>
          <w:szCs w:val="24"/>
          <w:lang w:val="sl-SI"/>
        </w:rPr>
        <w:t xml:space="preserve"> </w:t>
      </w:r>
    </w:p>
    <w:sectPr w:rsidR="006C5820" w:rsidRPr="0094591D" w:rsidSect="000A4D4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2E" w:rsidRDefault="0043112E" w:rsidP="004F0050">
      <w:pPr>
        <w:spacing w:after="0" w:line="240" w:lineRule="auto"/>
      </w:pPr>
      <w:r>
        <w:separator/>
      </w:r>
    </w:p>
  </w:endnote>
  <w:endnote w:type="continuationSeparator" w:id="0">
    <w:p w:rsidR="0043112E" w:rsidRDefault="0043112E" w:rsidP="004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381522"/>
      <w:docPartObj>
        <w:docPartGallery w:val="Page Numbers (Bottom of Page)"/>
        <w:docPartUnique/>
      </w:docPartObj>
    </w:sdtPr>
    <w:sdtEndPr/>
    <w:sdtContent>
      <w:p w:rsidR="004F0050" w:rsidRDefault="00704922">
        <w:pPr>
          <w:pStyle w:val="Noga"/>
          <w:jc w:val="center"/>
        </w:pPr>
        <w:proofErr w:type="spellStart"/>
        <w:r>
          <w:t>Zapisnik</w:t>
        </w:r>
        <w:proofErr w:type="spellEnd"/>
        <w:r>
          <w:t xml:space="preserve"> </w:t>
        </w:r>
        <w:proofErr w:type="spellStart"/>
        <w:r>
          <w:t>št</w:t>
        </w:r>
        <w:proofErr w:type="spellEnd"/>
        <w:r>
          <w:t>. 3</w:t>
        </w:r>
        <w:r w:rsidR="00B45386">
          <w:t xml:space="preserve">                                                                                                                                                         </w:t>
        </w:r>
        <w:r w:rsidR="009B558D">
          <w:fldChar w:fldCharType="begin"/>
        </w:r>
        <w:r w:rsidR="004F0050">
          <w:instrText>PAGE   \* MERGEFORMAT</w:instrText>
        </w:r>
        <w:r w:rsidR="009B558D">
          <w:fldChar w:fldCharType="separate"/>
        </w:r>
        <w:r w:rsidR="00922A63" w:rsidRPr="00922A63">
          <w:rPr>
            <w:noProof/>
            <w:lang w:val="sl-SI"/>
          </w:rPr>
          <w:t>1</w:t>
        </w:r>
        <w:r w:rsidR="009B558D">
          <w:fldChar w:fldCharType="end"/>
        </w:r>
      </w:p>
    </w:sdtContent>
  </w:sdt>
  <w:p w:rsidR="004F0050" w:rsidRDefault="004F00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2E" w:rsidRDefault="0043112E" w:rsidP="004F0050">
      <w:pPr>
        <w:spacing w:after="0" w:line="240" w:lineRule="auto"/>
      </w:pPr>
      <w:r>
        <w:separator/>
      </w:r>
    </w:p>
  </w:footnote>
  <w:footnote w:type="continuationSeparator" w:id="0">
    <w:p w:rsidR="0043112E" w:rsidRDefault="0043112E" w:rsidP="004F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6A74"/>
    <w:multiLevelType w:val="multilevel"/>
    <w:tmpl w:val="469AFA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2C9"/>
    <w:multiLevelType w:val="multilevel"/>
    <w:tmpl w:val="469AF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B584A"/>
    <w:multiLevelType w:val="multilevel"/>
    <w:tmpl w:val="469AFA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60CC0"/>
    <w:multiLevelType w:val="hybridMultilevel"/>
    <w:tmpl w:val="18664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3F46"/>
    <w:multiLevelType w:val="multilevel"/>
    <w:tmpl w:val="469AF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20"/>
    <w:rsid w:val="00023019"/>
    <w:rsid w:val="00057A00"/>
    <w:rsid w:val="0008500B"/>
    <w:rsid w:val="000A4D4D"/>
    <w:rsid w:val="000C0E43"/>
    <w:rsid w:val="0017249A"/>
    <w:rsid w:val="001777AB"/>
    <w:rsid w:val="001B0CD2"/>
    <w:rsid w:val="0036151C"/>
    <w:rsid w:val="00374503"/>
    <w:rsid w:val="003A5D37"/>
    <w:rsid w:val="0043112E"/>
    <w:rsid w:val="004371BD"/>
    <w:rsid w:val="00486BF2"/>
    <w:rsid w:val="004A4217"/>
    <w:rsid w:val="004F0050"/>
    <w:rsid w:val="005463DE"/>
    <w:rsid w:val="005C067A"/>
    <w:rsid w:val="005F3C1A"/>
    <w:rsid w:val="0065194D"/>
    <w:rsid w:val="00670E39"/>
    <w:rsid w:val="006C5820"/>
    <w:rsid w:val="006D19D5"/>
    <w:rsid w:val="006E0E7A"/>
    <w:rsid w:val="00704922"/>
    <w:rsid w:val="00731517"/>
    <w:rsid w:val="00772475"/>
    <w:rsid w:val="00797222"/>
    <w:rsid w:val="007A4BF5"/>
    <w:rsid w:val="007A6CC8"/>
    <w:rsid w:val="007F44F0"/>
    <w:rsid w:val="00831B04"/>
    <w:rsid w:val="008B0986"/>
    <w:rsid w:val="008B7440"/>
    <w:rsid w:val="00922A63"/>
    <w:rsid w:val="00935DC1"/>
    <w:rsid w:val="00940E60"/>
    <w:rsid w:val="00944E6B"/>
    <w:rsid w:val="0094591D"/>
    <w:rsid w:val="00987FF2"/>
    <w:rsid w:val="009B558D"/>
    <w:rsid w:val="009C4659"/>
    <w:rsid w:val="009E6C59"/>
    <w:rsid w:val="009F3524"/>
    <w:rsid w:val="00AC0944"/>
    <w:rsid w:val="00B373F2"/>
    <w:rsid w:val="00B45386"/>
    <w:rsid w:val="00BF3FFF"/>
    <w:rsid w:val="00C20632"/>
    <w:rsid w:val="00C26F33"/>
    <w:rsid w:val="00C30FF1"/>
    <w:rsid w:val="00C41EC9"/>
    <w:rsid w:val="00D35E83"/>
    <w:rsid w:val="00D64CAD"/>
    <w:rsid w:val="00D947DE"/>
    <w:rsid w:val="00E97720"/>
    <w:rsid w:val="00EC3B91"/>
    <w:rsid w:val="00F233D2"/>
    <w:rsid w:val="00F4096D"/>
    <w:rsid w:val="00F77C60"/>
    <w:rsid w:val="00F8626D"/>
    <w:rsid w:val="00FA27A7"/>
    <w:rsid w:val="00FD7B4A"/>
    <w:rsid w:val="00FF0CD0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D7B8"/>
  <w15:docId w15:val="{E9AAF7AD-3073-4043-A22A-D7683E00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6C58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F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0050"/>
  </w:style>
  <w:style w:type="paragraph" w:styleId="Noga">
    <w:name w:val="footer"/>
    <w:basedOn w:val="Navaden"/>
    <w:link w:val="NogaZnak"/>
    <w:uiPriority w:val="99"/>
    <w:unhideWhenUsed/>
    <w:rsid w:val="004F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Domac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bode</cp:lastModifiedBy>
  <cp:revision>3</cp:revision>
  <cp:lastPrinted>2014-11-03T10:19:00Z</cp:lastPrinted>
  <dcterms:created xsi:type="dcterms:W3CDTF">2019-02-27T16:49:00Z</dcterms:created>
  <dcterms:modified xsi:type="dcterms:W3CDTF">2019-02-27T17:10:00Z</dcterms:modified>
</cp:coreProperties>
</file>